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9" w:rsidRPr="005B6165" w:rsidRDefault="008271A9" w:rsidP="003520BB">
      <w:pPr>
        <w:bidi/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(بسمه تعالی)</w:t>
      </w:r>
    </w:p>
    <w:p w:rsidR="00744648" w:rsidRPr="005B6165" w:rsidRDefault="00314990" w:rsidP="00806962">
      <w:pPr>
        <w:bidi/>
        <w:jc w:val="center"/>
        <w:rPr>
          <w:rFonts w:ascii="Tahoma" w:hAnsi="Tahoma" w:cs="B Nazanin"/>
          <w:b/>
          <w:bCs/>
          <w:sz w:val="32"/>
          <w:szCs w:val="32"/>
          <w:rtl/>
          <w:lang w:bidi="fa-IR"/>
        </w:rPr>
      </w:pPr>
      <w:r w:rsidRPr="005B6165">
        <w:rPr>
          <w:rFonts w:ascii="Tahoma" w:hAnsi="Tahoma" w:cs="B Nazanin"/>
          <w:b/>
          <w:bCs/>
          <w:sz w:val="32"/>
          <w:szCs w:val="32"/>
          <w:rtl/>
          <w:lang w:bidi="fa-IR"/>
        </w:rPr>
        <w:t>فرم پیشنهاد برگزاری کارگاه آموزشی</w:t>
      </w:r>
      <w:r w:rsidR="005E139F" w:rsidRPr="005B6165">
        <w:rPr>
          <w:rFonts w:ascii="Tahoma" w:hAnsi="Tahoma" w:cs="B Nazanin"/>
          <w:b/>
          <w:bCs/>
          <w:sz w:val="32"/>
          <w:szCs w:val="32"/>
          <w:lang w:bidi="fa-IR"/>
        </w:rPr>
        <w:t xml:space="preserve"> </w:t>
      </w:r>
      <w:r w:rsidR="005E139F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همایش</w:t>
      </w:r>
    </w:p>
    <w:p w:rsidR="0084366B" w:rsidRPr="005B6165" w:rsidRDefault="00AB4641" w:rsidP="00147FB6">
      <w:pPr>
        <w:bidi/>
        <w:jc w:val="center"/>
        <w:rPr>
          <w:rFonts w:ascii="Tahoma" w:hAnsi="Tahoma" w:cs="B Nazanin"/>
          <w:b/>
          <w:bCs/>
          <w:sz w:val="32"/>
          <w:szCs w:val="32"/>
          <w:lang w:bidi="fa-IR"/>
        </w:rPr>
      </w:pPr>
      <w:r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اين فرم </w:t>
      </w:r>
      <w:r w:rsidR="00701150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را </w:t>
      </w:r>
      <w:r w:rsidR="007C16AD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حد اكثر تا </w:t>
      </w:r>
      <w:r w:rsid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تاریخ 1 شهریور 1397</w:t>
      </w:r>
      <w:r w:rsidR="005E139F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در قالب </w:t>
      </w:r>
      <w:r w:rsidR="005E139F" w:rsidRPr="00953422">
        <w:rPr>
          <w:b/>
          <w:bCs/>
          <w:sz w:val="32"/>
          <w:szCs w:val="32"/>
          <w:lang w:bidi="fa-IR"/>
        </w:rPr>
        <w:t>word</w:t>
      </w:r>
      <w:r w:rsidR="005B6165" w:rsidRPr="00953422">
        <w:rPr>
          <w:b/>
          <w:bCs/>
          <w:sz w:val="32"/>
          <w:szCs w:val="32"/>
          <w:rtl/>
          <w:lang w:bidi="fa-IR"/>
        </w:rPr>
        <w:t xml:space="preserve"> </w:t>
      </w:r>
      <w:r w:rsidR="005E139F" w:rsidRPr="00953422">
        <w:rPr>
          <w:b/>
          <w:bCs/>
          <w:sz w:val="32"/>
          <w:szCs w:val="32"/>
          <w:rtl/>
          <w:lang w:bidi="fa-IR"/>
        </w:rPr>
        <w:t>و</w:t>
      </w:r>
      <w:r w:rsidR="005B6165" w:rsidRPr="00953422">
        <w:rPr>
          <w:b/>
          <w:bCs/>
          <w:sz w:val="32"/>
          <w:szCs w:val="32"/>
          <w:rtl/>
          <w:lang w:bidi="fa-IR"/>
        </w:rPr>
        <w:t xml:space="preserve"> </w:t>
      </w:r>
      <w:r w:rsidR="005E139F" w:rsidRPr="00953422">
        <w:rPr>
          <w:b/>
          <w:bCs/>
          <w:sz w:val="32"/>
          <w:szCs w:val="32"/>
          <w:lang w:bidi="fa-IR"/>
        </w:rPr>
        <w:t>PDF</w:t>
      </w:r>
      <w:r w:rsid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="005E139F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به پست الکترونیکی </w:t>
      </w:r>
      <w:r w:rsidR="00147FB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و </w:t>
      </w:r>
      <w:bookmarkStart w:id="0" w:name="_GoBack"/>
      <w:bookmarkEnd w:id="0"/>
      <w:r w:rsidR="00147FB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با عنوان </w:t>
      </w:r>
      <w:r w:rsidR="005E139F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ذیل</w:t>
      </w:r>
      <w:r w:rsidR="00147FB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ارسال</w:t>
      </w:r>
      <w:r w:rsidR="00701150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نمائيد</w:t>
      </w:r>
      <w:r w:rsidR="005E139F" w:rsidRPr="005B6165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>:</w:t>
      </w:r>
      <w:r w:rsidR="00956914" w:rsidRPr="005B6165">
        <w:rPr>
          <w:rFonts w:ascii="Tahoma" w:hAnsi="Tahoma" w:cs="B Nazanin"/>
          <w:b/>
          <w:bCs/>
          <w:sz w:val="32"/>
          <w:szCs w:val="32"/>
          <w:lang w:bidi="fa-IR"/>
        </w:rPr>
        <w:t xml:space="preserve">       </w:t>
      </w:r>
    </w:p>
    <w:p w:rsidR="00147FB6" w:rsidRDefault="0084366B" w:rsidP="005B6165">
      <w:pPr>
        <w:jc w:val="center"/>
        <w:rPr>
          <w:rStyle w:val="Hyperlink"/>
          <w:color w:val="3C98CA"/>
          <w:sz w:val="30"/>
          <w:szCs w:val="30"/>
          <w:u w:val="none"/>
          <w:bdr w:val="none" w:sz="0" w:space="0" w:color="auto" w:frame="1"/>
        </w:rPr>
      </w:pPr>
      <w:r w:rsidRPr="005B6165">
        <w:rPr>
          <w:rFonts w:cs="B Nazanin"/>
          <w:i/>
          <w:iCs/>
          <w:sz w:val="30"/>
          <w:szCs w:val="30"/>
          <w:lang w:bidi="fa-IR"/>
        </w:rPr>
        <w:t>Email</w:t>
      </w:r>
      <w:r w:rsidRPr="005B6165">
        <w:rPr>
          <w:rFonts w:cs="B Nazanin"/>
          <w:i/>
          <w:iCs/>
          <w:color w:val="494949"/>
          <w:sz w:val="30"/>
          <w:szCs w:val="30"/>
          <w:lang w:bidi="fa-IR"/>
        </w:rPr>
        <w:t>:</w:t>
      </w:r>
      <w:r w:rsidRPr="005B6165">
        <w:rPr>
          <w:rFonts w:cs="B Nazanin"/>
          <w:color w:val="494949"/>
          <w:sz w:val="30"/>
          <w:szCs w:val="30"/>
          <w:lang w:bidi="fa-IR"/>
        </w:rPr>
        <w:t xml:space="preserve"> </w:t>
      </w:r>
      <w:hyperlink r:id="rId11" w:history="1">
        <w:r w:rsidR="005B6165" w:rsidRPr="00953422">
          <w:rPr>
            <w:rStyle w:val="Hyperlink"/>
            <w:color w:val="3C98CA"/>
            <w:sz w:val="30"/>
            <w:szCs w:val="30"/>
            <w:u w:val="none"/>
            <w:bdr w:val="none" w:sz="0" w:space="0" w:color="auto" w:frame="1"/>
          </w:rPr>
          <w:t>ncegit@kntu.ac.ir</w:t>
        </w:r>
      </w:hyperlink>
    </w:p>
    <w:p w:rsidR="00AB4641" w:rsidRPr="005B6165" w:rsidRDefault="00147FB6" w:rsidP="005B6165">
      <w:pPr>
        <w:jc w:val="center"/>
        <w:rPr>
          <w:rFonts w:cs="B Nazanin"/>
          <w:b/>
          <w:bCs/>
          <w:sz w:val="30"/>
          <w:szCs w:val="30"/>
          <w:lang w:bidi="fa-IR"/>
        </w:rPr>
      </w:pPr>
      <w:r w:rsidRPr="00147FB6">
        <w:rPr>
          <w:rFonts w:cs="B Nazanin"/>
          <w:i/>
          <w:iCs/>
          <w:sz w:val="30"/>
          <w:szCs w:val="30"/>
          <w:lang w:bidi="fa-IR"/>
        </w:rPr>
        <w:t xml:space="preserve">subject: </w:t>
      </w:r>
      <w:r w:rsidRPr="00147FB6">
        <w:rPr>
          <w:rFonts w:cs="B Nazanin"/>
          <w:b/>
          <w:bCs/>
          <w:i/>
          <w:iCs/>
          <w:sz w:val="30"/>
          <w:szCs w:val="30"/>
          <w:lang w:bidi="fa-IR"/>
        </w:rPr>
        <w:t>ncegit2018-workshop</w:t>
      </w:r>
      <w:r>
        <w:t xml:space="preserve"> </w:t>
      </w:r>
      <w:hyperlink r:id="rId12" w:history="1"/>
    </w:p>
    <w:p w:rsidR="005E139F" w:rsidRPr="00580C19" w:rsidRDefault="005B6165" w:rsidP="005B6165">
      <w:pPr>
        <w:tabs>
          <w:tab w:val="left" w:pos="4476"/>
        </w:tabs>
        <w:bidi/>
        <w:rPr>
          <w:rFonts w:ascii="Tahoma" w:hAnsi="Tahoma" w:cs="B Nazanin"/>
          <w:b/>
          <w:bCs/>
          <w:sz w:val="25"/>
          <w:szCs w:val="25"/>
          <w:rtl/>
          <w:lang w:bidi="fa-IR"/>
        </w:rPr>
      </w:pPr>
      <w:r w:rsidRPr="00580C19">
        <w:rPr>
          <w:rFonts w:ascii="Tahoma" w:hAnsi="Tahoma" w:cs="B Nazanin" w:hint="cs"/>
          <w:b/>
          <w:bCs/>
          <w:sz w:val="25"/>
          <w:szCs w:val="25"/>
          <w:rtl/>
          <w:lang w:bidi="fa-IR"/>
        </w:rPr>
        <w:t xml:space="preserve">فرم پیشنهاد کارگاه </w:t>
      </w:r>
      <w:r w:rsidRPr="00580C19">
        <w:rPr>
          <w:rFonts w:ascii="Consolas" w:hAnsi="Consolas" w:cs="B Nazanin"/>
          <w:b/>
          <w:bCs/>
          <w:color w:val="222222"/>
          <w:sz w:val="25"/>
          <w:szCs w:val="25"/>
          <w:shd w:val="clear" w:color="auto" w:fill="FFFFFF"/>
          <w:rtl/>
        </w:rPr>
        <w:t>بیست و پنجمین همایش ژئوماتیک و</w:t>
      </w:r>
      <w:r w:rsidRPr="00580C19">
        <w:rPr>
          <w:rFonts w:ascii="Consolas" w:hAnsi="Consolas" w:cs="B Nazanin" w:hint="cs"/>
          <w:b/>
          <w:bCs/>
          <w:color w:val="222222"/>
          <w:sz w:val="25"/>
          <w:szCs w:val="25"/>
          <w:shd w:val="clear" w:color="auto" w:fill="FFFFFF"/>
          <w:rtl/>
          <w:lang w:bidi="fa-IR"/>
        </w:rPr>
        <w:t xml:space="preserve"> </w:t>
      </w:r>
      <w:r w:rsidRPr="00580C19">
        <w:rPr>
          <w:rFonts w:ascii="Consolas" w:hAnsi="Consolas" w:cs="B Nazanin"/>
          <w:b/>
          <w:bCs/>
          <w:color w:val="222222"/>
          <w:sz w:val="25"/>
          <w:szCs w:val="25"/>
          <w:shd w:val="clear" w:color="auto" w:fill="FFFFFF"/>
          <w:rtl/>
        </w:rPr>
        <w:t>سومین کنفرانس فن</w:t>
      </w:r>
      <w:r w:rsidRPr="00580C19">
        <w:rPr>
          <w:rFonts w:ascii="Consolas" w:hAnsi="Consolas" w:cs="B Nazanin" w:hint="cs"/>
          <w:b/>
          <w:bCs/>
          <w:color w:val="222222"/>
          <w:sz w:val="25"/>
          <w:szCs w:val="25"/>
          <w:shd w:val="clear" w:color="auto" w:fill="FFFFFF"/>
          <w:rtl/>
        </w:rPr>
        <w:t>ا</w:t>
      </w:r>
      <w:r w:rsidRPr="00580C19">
        <w:rPr>
          <w:rFonts w:ascii="Consolas" w:hAnsi="Consolas" w:cs="B Nazanin"/>
          <w:b/>
          <w:bCs/>
          <w:color w:val="222222"/>
          <w:sz w:val="25"/>
          <w:szCs w:val="25"/>
          <w:shd w:val="clear" w:color="auto" w:fill="FFFFFF"/>
          <w:rtl/>
        </w:rPr>
        <w:t>وری اطلاعات مکانی</w:t>
      </w:r>
    </w:p>
    <w:p w:rsidR="005E139F" w:rsidRPr="005B6165" w:rsidRDefault="005E139F" w:rsidP="005E139F">
      <w:pPr>
        <w:tabs>
          <w:tab w:val="left" w:pos="4476"/>
        </w:tabs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14990" w:rsidRPr="005B6165" w:rsidRDefault="00E3465C" w:rsidP="00833039">
      <w:pPr>
        <w:bidi/>
        <w:jc w:val="both"/>
        <w:rPr>
          <w:rFonts w:ascii="Tahoma" w:hAnsi="Tahoma" w:cs="B Nazanin"/>
          <w:b/>
          <w:bCs/>
          <w:sz w:val="26"/>
          <w:szCs w:val="26"/>
          <w:rtl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1- عنوان کارگاه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:</w:t>
      </w:r>
    </w:p>
    <w:p w:rsidR="005B6165" w:rsidRDefault="005B6165" w:rsidP="005B6165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E30CD7" w:rsidRPr="005B6165" w:rsidRDefault="00E30CD7" w:rsidP="005B6165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3- خلاصه کارگاه آموزشی</w:t>
      </w:r>
      <w:r w:rsidR="00657BE6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:</w:t>
      </w:r>
      <w:r w:rsidR="00354358" w:rsidRPr="005B6165">
        <w:rPr>
          <w:rFonts w:ascii="Tahoma" w:hAnsi="Tahoma" w:cs="B Nazanin" w:hint="cs"/>
          <w:b/>
          <w:bCs/>
          <w:sz w:val="26"/>
          <w:szCs w:val="26"/>
          <w:rtl/>
        </w:rPr>
        <w:t xml:space="preserve"> </w:t>
      </w:r>
      <w:r w:rsidR="00657BE6" w:rsidRPr="005B6165">
        <w:rPr>
          <w:rFonts w:ascii="Tahoma" w:hAnsi="Tahoma" w:cs="B Nazanin"/>
          <w:sz w:val="26"/>
          <w:szCs w:val="26"/>
          <w:rtl/>
          <w:lang w:bidi="fa-IR"/>
        </w:rPr>
        <w:t>(حداکثر 50 کلمه</w:t>
      </w:r>
      <w:r w:rsidR="00657BE6" w:rsidRPr="005B6165">
        <w:rPr>
          <w:rFonts w:ascii="Tahoma" w:hAnsi="Tahoma" w:cs="B Nazanin" w:hint="cs"/>
          <w:sz w:val="26"/>
          <w:szCs w:val="26"/>
          <w:rtl/>
          <w:lang w:bidi="fa-IR"/>
        </w:rPr>
        <w:t>)</w:t>
      </w:r>
    </w:p>
    <w:p w:rsidR="00003BDE" w:rsidRPr="005B6165" w:rsidRDefault="00003BDE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03BDE" w:rsidRPr="005B6165" w:rsidRDefault="00003BDE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03BDE" w:rsidRPr="005B6165" w:rsidRDefault="00003BDE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03BDE" w:rsidRPr="005B6165" w:rsidRDefault="00003BDE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03BDE" w:rsidRPr="005B6165" w:rsidRDefault="000F1EA9" w:rsidP="007831FE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4- اهداف کارگاه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</w:t>
      </w:r>
      <w:r w:rsidR="00003BDE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آموزش</w:t>
      </w:r>
      <w:r w:rsidR="007831FE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ی: </w:t>
      </w:r>
      <w:r w:rsidR="00C901A2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(</w:t>
      </w:r>
      <w:r w:rsidR="00003BDE" w:rsidRPr="005B6165">
        <w:rPr>
          <w:rFonts w:ascii="Tahoma" w:hAnsi="Tahoma" w:cs="B Nazanin"/>
          <w:sz w:val="26"/>
          <w:szCs w:val="26"/>
          <w:rtl/>
          <w:lang w:bidi="fa-IR"/>
        </w:rPr>
        <w:t xml:space="preserve">حداکثر </w:t>
      </w:r>
      <w:r w:rsidR="007831FE" w:rsidRPr="005B6165">
        <w:rPr>
          <w:rFonts w:ascii="Tahoma" w:hAnsi="Tahoma" w:cs="B Nazanin" w:hint="cs"/>
          <w:sz w:val="26"/>
          <w:szCs w:val="26"/>
          <w:rtl/>
          <w:lang w:bidi="fa-IR"/>
        </w:rPr>
        <w:t>پنج</w:t>
      </w:r>
      <w:r w:rsidR="00003BDE" w:rsidRPr="005B6165">
        <w:rPr>
          <w:rFonts w:ascii="Tahoma" w:hAnsi="Tahoma" w:cs="B Nazanin"/>
          <w:sz w:val="26"/>
          <w:szCs w:val="26"/>
          <w:rtl/>
          <w:lang w:bidi="fa-IR"/>
        </w:rPr>
        <w:t xml:space="preserve"> هدف آموزشی را</w:t>
      </w:r>
      <w:r w:rsidR="00C901A2"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 به صورت لیست</w:t>
      </w:r>
      <w:r w:rsidR="00003BDE" w:rsidRPr="005B6165">
        <w:rPr>
          <w:rFonts w:ascii="Tahoma" w:hAnsi="Tahoma" w:cs="B Nazanin"/>
          <w:sz w:val="26"/>
          <w:szCs w:val="26"/>
          <w:rtl/>
          <w:lang w:bidi="fa-IR"/>
        </w:rPr>
        <w:t xml:space="preserve"> ذکر نمایید</w:t>
      </w:r>
      <w:r w:rsidR="00C901A2" w:rsidRPr="005B6165">
        <w:rPr>
          <w:rFonts w:ascii="Tahoma" w:hAnsi="Tahoma" w:cs="B Nazanin" w:hint="cs"/>
          <w:sz w:val="26"/>
          <w:szCs w:val="26"/>
          <w:rtl/>
          <w:lang w:bidi="fa-IR"/>
        </w:rPr>
        <w:t>)</w:t>
      </w:r>
    </w:p>
    <w:p w:rsidR="005B6165" w:rsidRPr="005B6165" w:rsidRDefault="005B6165" w:rsidP="005B6165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>
        <w:rPr>
          <w:rFonts w:ascii="Tahoma" w:hAnsi="Tahoma" w:cs="B Nazanin"/>
          <w:sz w:val="26"/>
          <w:szCs w:val="26"/>
          <w:rtl/>
          <w:lang w:bidi="fa-IR"/>
        </w:rPr>
        <w:tab/>
      </w:r>
    </w:p>
    <w:p w:rsidR="009D2A53" w:rsidRPr="005B6165" w:rsidRDefault="009D2A53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9D2A53" w:rsidRPr="005B6165" w:rsidRDefault="009D2A53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9D2A53" w:rsidRPr="005B6165" w:rsidRDefault="009D2A53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657BE6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5- مستمعین موردنظر: </w:t>
      </w: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(چه کسانی </w:t>
      </w:r>
      <w:r w:rsidR="00C901A2"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یا چه مراکزی </w:t>
      </w: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می‌توانند از این کارگاه بهره‌مند شوند)</w:t>
      </w: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9D2A53" w:rsidRPr="005B6165" w:rsidRDefault="00657BE6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6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س</w:t>
      </w:r>
      <w:r w:rsidR="00E63681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ط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ح کارگاه آموزشی:</w:t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 xml:space="preserve"> عمومی </w:t>
      </w:r>
      <w:r w:rsidR="00833039" w:rsidRPr="005B6165">
        <w:rPr>
          <w:rFonts w:hint="cs"/>
          <w:sz w:val="26"/>
          <w:szCs w:val="26"/>
          <w:rtl/>
          <w:lang w:bidi="fa-IR"/>
        </w:rPr>
        <w:t>□</w:t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ab/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ab/>
        <w:t xml:space="preserve">پیشرفته </w:t>
      </w:r>
      <w:r w:rsidR="00833039" w:rsidRPr="005B6165">
        <w:rPr>
          <w:rFonts w:hint="cs"/>
          <w:sz w:val="26"/>
          <w:szCs w:val="26"/>
          <w:rtl/>
          <w:lang w:bidi="fa-IR"/>
        </w:rPr>
        <w:t>□</w:t>
      </w:r>
    </w:p>
    <w:p w:rsidR="001F6F9C" w:rsidRPr="005B6165" w:rsidRDefault="00657BE6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7</w:t>
      </w:r>
      <w:r w:rsidR="00CE370E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نوع کارگاه آموزشی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:</w:t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 xml:space="preserve"> بنیادی </w:t>
      </w:r>
      <w:r w:rsidR="00833039" w:rsidRPr="005B6165">
        <w:rPr>
          <w:rFonts w:hint="cs"/>
          <w:sz w:val="26"/>
          <w:szCs w:val="26"/>
          <w:rtl/>
          <w:lang w:bidi="fa-IR"/>
        </w:rPr>
        <w:t>□</w:t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ab/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ab/>
        <w:t xml:space="preserve">کاربردی </w:t>
      </w:r>
      <w:r w:rsidR="00833039" w:rsidRPr="005B6165">
        <w:rPr>
          <w:rFonts w:hint="cs"/>
          <w:sz w:val="26"/>
          <w:szCs w:val="26"/>
          <w:rtl/>
          <w:lang w:bidi="fa-IR"/>
        </w:rPr>
        <w:t>□</w:t>
      </w:r>
      <w:r w:rsidR="002470B1" w:rsidRPr="005B6165">
        <w:rPr>
          <w:rFonts w:ascii="Tahoma" w:hAnsi="Tahoma" w:cs="B Nazanin"/>
          <w:sz w:val="26"/>
          <w:szCs w:val="26"/>
          <w:rtl/>
          <w:lang w:bidi="fa-IR"/>
        </w:rPr>
        <w:tab/>
      </w:r>
      <w:r w:rsidR="002470B1" w:rsidRPr="005B6165">
        <w:rPr>
          <w:rFonts w:ascii="Tahoma" w:hAnsi="Tahoma" w:cs="B Nazanin"/>
          <w:sz w:val="26"/>
          <w:szCs w:val="26"/>
          <w:rtl/>
          <w:lang w:bidi="fa-IR"/>
        </w:rPr>
        <w:tab/>
        <w:t>توسعه</w:t>
      </w:r>
      <w:r w:rsidR="002470B1" w:rsidRPr="005B6165">
        <w:rPr>
          <w:rFonts w:ascii="Tahoma" w:hAnsi="Tahoma" w:cs="B Nazanin" w:hint="cs"/>
          <w:sz w:val="26"/>
          <w:szCs w:val="26"/>
          <w:rtl/>
          <w:lang w:bidi="fa-IR"/>
        </w:rPr>
        <w:t>‌</w:t>
      </w:r>
      <w:r w:rsidR="009D2A53" w:rsidRPr="005B6165">
        <w:rPr>
          <w:rFonts w:ascii="Tahoma" w:hAnsi="Tahoma" w:cs="B Nazanin"/>
          <w:sz w:val="26"/>
          <w:szCs w:val="26"/>
          <w:rtl/>
          <w:lang w:bidi="fa-IR"/>
        </w:rPr>
        <w:t>ای</w:t>
      </w:r>
      <w:r w:rsidR="00C279C3"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 w:rsidR="00833039" w:rsidRPr="005B6165">
        <w:rPr>
          <w:rFonts w:hint="cs"/>
          <w:sz w:val="26"/>
          <w:szCs w:val="26"/>
          <w:rtl/>
          <w:lang w:bidi="fa-IR"/>
        </w:rPr>
        <w:t>□</w:t>
      </w:r>
    </w:p>
    <w:p w:rsidR="009D2A53" w:rsidRPr="005B6165" w:rsidRDefault="00657BE6" w:rsidP="008E729C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8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پیش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نیاز علمی افراد شرکت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A44F7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کنند</w:t>
      </w:r>
      <w:r w:rsidR="00833039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ه</w:t>
      </w:r>
      <w:r w:rsidR="00E3465C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:</w:t>
      </w:r>
    </w:p>
    <w:p w:rsidR="00701150" w:rsidRPr="005B6165" w:rsidRDefault="00701150" w:rsidP="00701150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701150" w:rsidRPr="005B6165" w:rsidRDefault="00701150" w:rsidP="00701150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701150" w:rsidRPr="005B6165" w:rsidRDefault="00701150" w:rsidP="00701150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701150" w:rsidRPr="005B6165" w:rsidRDefault="00701150" w:rsidP="00701150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8E729C" w:rsidRPr="005B6165" w:rsidRDefault="008E729C" w:rsidP="008E729C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9D2A53" w:rsidRPr="005B6165" w:rsidRDefault="00657BE6" w:rsidP="00833039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9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سرفصل و ریز مطالب و زمان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9D2A53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بندی پیشنهادی:</w:t>
      </w:r>
    </w:p>
    <w:p w:rsidR="00725940" w:rsidRPr="005B6165" w:rsidRDefault="00725940" w:rsidP="00833039">
      <w:pPr>
        <w:bidi/>
        <w:jc w:val="both"/>
        <w:rPr>
          <w:rFonts w:ascii="Tahoma" w:hAnsi="Tahoma" w:cs="B Nazanin"/>
          <w:sz w:val="26"/>
          <w:szCs w:val="26"/>
          <w:lang w:bidi="fa-IR"/>
        </w:rPr>
      </w:pPr>
    </w:p>
    <w:p w:rsidR="00A44F73" w:rsidRPr="005B6165" w:rsidRDefault="00A44F73" w:rsidP="00833039">
      <w:pPr>
        <w:bidi/>
        <w:jc w:val="both"/>
        <w:rPr>
          <w:rFonts w:ascii="Tahoma" w:hAnsi="Tahoma" w:cs="B Nazanin"/>
          <w:sz w:val="26"/>
          <w:szCs w:val="26"/>
          <w:lang w:bidi="fa-IR"/>
        </w:rPr>
      </w:pPr>
    </w:p>
    <w:p w:rsidR="00A44F73" w:rsidRPr="005B6165" w:rsidRDefault="00A44F73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F1EA9" w:rsidRPr="005B6165" w:rsidRDefault="000F1EA9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446F26" w:rsidRPr="005B6165" w:rsidRDefault="00657BE6" w:rsidP="00833039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10</w:t>
      </w:r>
      <w:r w:rsidR="00B67CFF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چه کتاب(ها)، مقاله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(ها)</w:t>
      </w:r>
      <w:r w:rsidR="005E139F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 جزوات ، نرم افزارها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یا وب سایت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هایی را به شرکت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کنندگان توصیه می</w:t>
      </w:r>
      <w:r w:rsidR="00FA27F3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‌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کنید که قبل از حضور در کارگاه آموزشی مطالعه کنند؟</w:t>
      </w:r>
    </w:p>
    <w:p w:rsidR="00446F26" w:rsidRPr="005B6165" w:rsidRDefault="00446F26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0F1EA9" w:rsidRPr="005B6165" w:rsidRDefault="000F1EA9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B67CFF" w:rsidRPr="005B6165" w:rsidRDefault="00B67CFF" w:rsidP="00833039">
      <w:pPr>
        <w:bidi/>
        <w:jc w:val="both"/>
        <w:rPr>
          <w:rFonts w:ascii="Tahoma" w:hAnsi="Tahoma" w:cs="B Nazanin"/>
          <w:sz w:val="26"/>
          <w:szCs w:val="26"/>
          <w:rtl/>
        </w:rPr>
      </w:pPr>
    </w:p>
    <w:p w:rsidR="00446F26" w:rsidRPr="005B6165" w:rsidRDefault="00B67CFF" w:rsidP="00657BE6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="00657BE6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1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مدت زمان کارگاه آموزشی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:</w:t>
      </w:r>
      <w:r w:rsidR="00446F26" w:rsidRPr="005B6165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>..........</w:t>
      </w:r>
      <w:r w:rsidR="00CE370E" w:rsidRPr="005B6165">
        <w:rPr>
          <w:rFonts w:ascii="Tahoma" w:hAnsi="Tahoma" w:cs="B Nazanin" w:hint="cs"/>
          <w:sz w:val="26"/>
          <w:szCs w:val="26"/>
          <w:rtl/>
        </w:rPr>
        <w:t>...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.. </w:t>
      </w:r>
      <w:r w:rsidR="00446F26" w:rsidRPr="005B6165">
        <w:rPr>
          <w:rFonts w:ascii="Tahoma" w:hAnsi="Tahoma" w:cs="B Nazanin"/>
          <w:sz w:val="26"/>
          <w:szCs w:val="26"/>
          <w:rtl/>
          <w:lang w:bidi="fa-IR"/>
        </w:rPr>
        <w:t>ساعت</w:t>
      </w:r>
    </w:p>
    <w:p w:rsidR="00446F26" w:rsidRPr="005B6165" w:rsidRDefault="00B67CFF" w:rsidP="00657BE6">
      <w:pPr>
        <w:bidi/>
        <w:jc w:val="both"/>
        <w:rPr>
          <w:rFonts w:ascii="Tahoma" w:hAnsi="Tahoma" w:cs="B Nazanin"/>
          <w:b/>
          <w:bCs/>
          <w:sz w:val="26"/>
          <w:szCs w:val="26"/>
          <w:rtl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="00657BE6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2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امکانات مورد نیاز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:</w:t>
      </w:r>
    </w:p>
    <w:p w:rsidR="00446F26" w:rsidRPr="005B6165" w:rsidRDefault="00446F26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901A2" w:rsidRPr="005B6165" w:rsidRDefault="00C901A2" w:rsidP="00C901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446F26" w:rsidRPr="005B6165" w:rsidRDefault="00446F26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446F26" w:rsidRPr="005B6165" w:rsidRDefault="00833039" w:rsidP="00657BE6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="00657BE6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3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حداقل و حداکث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 xml:space="preserve">ر </w:t>
      </w:r>
      <w:r w:rsidR="00446F26"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تعداد افراد شرکت کننده:</w:t>
      </w:r>
      <w:r w:rsidR="00446F26" w:rsidRPr="005B6165">
        <w:rPr>
          <w:rFonts w:ascii="Tahoma" w:hAnsi="Tahoma" w:cs="B Nazanin"/>
          <w:sz w:val="26"/>
          <w:szCs w:val="26"/>
          <w:rtl/>
          <w:lang w:bidi="fa-IR"/>
        </w:rPr>
        <w:t xml:space="preserve"> حداقل 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>..........</w:t>
      </w:r>
      <w:r w:rsidR="00CE370E" w:rsidRPr="005B6165">
        <w:rPr>
          <w:rFonts w:ascii="Tahoma" w:hAnsi="Tahoma" w:cs="B Nazanin" w:hint="cs"/>
          <w:sz w:val="26"/>
          <w:szCs w:val="26"/>
          <w:rtl/>
        </w:rPr>
        <w:t>...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>....</w:t>
      </w:r>
      <w:r w:rsidR="00354358" w:rsidRPr="005B6165">
        <w:rPr>
          <w:rFonts w:ascii="Tahoma" w:hAnsi="Tahoma" w:cs="B Nazanin" w:hint="cs"/>
          <w:sz w:val="26"/>
          <w:szCs w:val="26"/>
          <w:rtl/>
        </w:rPr>
        <w:t xml:space="preserve"> </w:t>
      </w:r>
      <w:r w:rsidR="00446F26" w:rsidRPr="005B6165">
        <w:rPr>
          <w:rFonts w:ascii="Tahoma" w:hAnsi="Tahoma" w:cs="B Nazanin"/>
          <w:sz w:val="26"/>
          <w:szCs w:val="26"/>
          <w:rtl/>
          <w:lang w:bidi="fa-IR"/>
        </w:rPr>
        <w:t>حداکثر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 ........</w:t>
      </w:r>
      <w:r w:rsidR="00CE370E" w:rsidRPr="005B6165">
        <w:rPr>
          <w:rFonts w:ascii="Tahoma" w:hAnsi="Tahoma" w:cs="B Nazanin" w:hint="cs"/>
          <w:sz w:val="26"/>
          <w:szCs w:val="26"/>
          <w:rtl/>
          <w:lang w:bidi="fa-IR"/>
        </w:rPr>
        <w:t>...</w:t>
      </w:r>
      <w:r w:rsidR="00FA27F3" w:rsidRPr="005B6165">
        <w:rPr>
          <w:rFonts w:ascii="Tahoma" w:hAnsi="Tahoma" w:cs="B Nazanin" w:hint="cs"/>
          <w:sz w:val="26"/>
          <w:szCs w:val="26"/>
          <w:rtl/>
          <w:lang w:bidi="fa-IR"/>
        </w:rPr>
        <w:t>......</w:t>
      </w:r>
    </w:p>
    <w:p w:rsidR="009A0181" w:rsidRPr="005B6165" w:rsidRDefault="009A0181" w:rsidP="009A0181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4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- 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هزینه(پیشنهادی) ثبت نام برای هر نفر</w:t>
      </w: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:</w:t>
      </w:r>
    </w:p>
    <w:p w:rsidR="009A0181" w:rsidRPr="005B6165" w:rsidRDefault="009A0181" w:rsidP="009A0181">
      <w:pPr>
        <w:bidi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7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- </w:t>
      </w:r>
      <w:r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میزان حق الزحمه پیشنهادی جهت برگزاری کارگاه آموزشی:</w:t>
      </w:r>
    </w:p>
    <w:p w:rsidR="006E503B" w:rsidRPr="005B6165" w:rsidRDefault="006E503B" w:rsidP="009A0181">
      <w:pPr>
        <w:bidi/>
        <w:jc w:val="both"/>
        <w:rPr>
          <w:rFonts w:ascii="Tahoma" w:hAnsi="Tahoma" w:cs="B Nazanin"/>
          <w:b/>
          <w:bCs/>
          <w:sz w:val="26"/>
          <w:szCs w:val="26"/>
          <w:rtl/>
        </w:rPr>
      </w:pP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1</w:t>
      </w:r>
      <w:r w:rsidR="009A0181" w:rsidRPr="005B6165">
        <w:rPr>
          <w:rFonts w:ascii="Tahoma" w:hAnsi="Tahoma" w:cs="B Nazanin" w:hint="cs"/>
          <w:b/>
          <w:bCs/>
          <w:sz w:val="26"/>
          <w:szCs w:val="26"/>
          <w:rtl/>
          <w:lang w:bidi="fa-IR"/>
        </w:rPr>
        <w:t>6</w:t>
      </w:r>
      <w:r w:rsidRPr="005B6165">
        <w:rPr>
          <w:rFonts w:ascii="Tahoma" w:hAnsi="Tahoma" w:cs="B Nazanin"/>
          <w:b/>
          <w:bCs/>
          <w:sz w:val="26"/>
          <w:szCs w:val="26"/>
          <w:rtl/>
          <w:lang w:bidi="fa-IR"/>
        </w:rPr>
        <w:t>- توضیحات تکمیلی:</w:t>
      </w:r>
    </w:p>
    <w:p w:rsidR="006E503B" w:rsidRPr="005B6165" w:rsidRDefault="006E503B" w:rsidP="00833039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7831FE" w:rsidRPr="005B6165" w:rsidRDefault="007831FE" w:rsidP="007831FE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C53424" w:rsidRPr="005B6165" w:rsidRDefault="00C53424" w:rsidP="00C53424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7831FE" w:rsidRPr="005B6165" w:rsidRDefault="005B6165" w:rsidP="00FD72A2">
      <w:pPr>
        <w:bidi/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/>
          <w:b/>
          <w:bCs/>
          <w:sz w:val="28"/>
          <w:szCs w:val="28"/>
          <w:rtl/>
          <w:lang w:bidi="fa-IR"/>
        </w:rPr>
        <w:br w:type="page"/>
      </w:r>
      <w:r w:rsidR="007831FE" w:rsidRPr="005B6165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lastRenderedPageBreak/>
        <w:t>مشخ</w:t>
      </w:r>
      <w:r w:rsidR="002470B1" w:rsidRPr="005B6165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صات ارائه‌</w:t>
      </w:r>
      <w:r w:rsidR="007831FE" w:rsidRPr="005B6165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دهنده (گان) کارگاه آموزشی:</w:t>
      </w:r>
    </w:p>
    <w:p w:rsidR="00FD72A2" w:rsidRPr="005B6165" w:rsidRDefault="00FD72A2" w:rsidP="00FD72A2">
      <w:pPr>
        <w:bidi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7831FE" w:rsidRPr="005B6165" w:rsidRDefault="002470B1" w:rsidP="002470B1">
      <w:pPr>
        <w:numPr>
          <w:ilvl w:val="0"/>
          <w:numId w:val="1"/>
        </w:numPr>
        <w:tabs>
          <w:tab w:val="clear" w:pos="720"/>
          <w:tab w:val="num" w:pos="704"/>
        </w:tabs>
        <w:bidi/>
        <w:ind w:left="0" w:firstLine="284"/>
        <w:jc w:val="both"/>
        <w:rPr>
          <w:rFonts w:ascii="Tahoma" w:hAnsi="Tahoma" w:cs="B Nazanin"/>
          <w:sz w:val="26"/>
          <w:szCs w:val="26"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نام و نام‌خانوادگی (برای تمام ارائه‌</w:t>
      </w:r>
      <w:r w:rsidR="007831FE" w:rsidRPr="005B6165">
        <w:rPr>
          <w:rFonts w:ascii="Tahoma" w:hAnsi="Tahoma" w:cs="B Nazanin" w:hint="cs"/>
          <w:sz w:val="26"/>
          <w:szCs w:val="26"/>
          <w:rtl/>
          <w:lang w:bidi="fa-IR"/>
        </w:rPr>
        <w:t>دهندگان):</w:t>
      </w: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7831FE" w:rsidRPr="005B6165" w:rsidRDefault="00874E4A" w:rsidP="002470B1">
      <w:pPr>
        <w:numPr>
          <w:ilvl w:val="0"/>
          <w:numId w:val="1"/>
        </w:numPr>
        <w:tabs>
          <w:tab w:val="clear" w:pos="720"/>
          <w:tab w:val="num" w:pos="704"/>
        </w:tabs>
        <w:bidi/>
        <w:ind w:left="0" w:firstLine="284"/>
        <w:jc w:val="both"/>
        <w:rPr>
          <w:rFonts w:ascii="Tahoma" w:hAnsi="Tahoma" w:cs="B Nazanin"/>
          <w:sz w:val="26"/>
          <w:szCs w:val="26"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نام مؤسسه (ها) یا دانشگاه (های) متبوعه:</w:t>
      </w: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lang w:bidi="fa-IR"/>
        </w:rPr>
      </w:pPr>
    </w:p>
    <w:p w:rsidR="00874E4A" w:rsidRPr="005B6165" w:rsidRDefault="00874E4A" w:rsidP="002470B1">
      <w:pPr>
        <w:numPr>
          <w:ilvl w:val="0"/>
          <w:numId w:val="1"/>
        </w:numPr>
        <w:tabs>
          <w:tab w:val="clear" w:pos="720"/>
          <w:tab w:val="num" w:pos="704"/>
        </w:tabs>
        <w:bidi/>
        <w:ind w:left="0" w:firstLine="284"/>
        <w:jc w:val="both"/>
        <w:rPr>
          <w:rFonts w:ascii="Tahoma" w:hAnsi="Tahoma" w:cs="B Nazanin"/>
          <w:sz w:val="26"/>
          <w:szCs w:val="26"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آدرس (های</w:t>
      </w:r>
      <w:r w:rsidR="002470B1" w:rsidRPr="005B6165">
        <w:rPr>
          <w:rFonts w:ascii="Tahoma" w:hAnsi="Tahoma" w:cs="B Nazanin" w:hint="cs"/>
          <w:sz w:val="26"/>
          <w:szCs w:val="26"/>
          <w:rtl/>
          <w:lang w:bidi="fa-IR"/>
        </w:rPr>
        <w:t>)</w:t>
      </w: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 xml:space="preserve"> پستی:</w:t>
      </w: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657BE6" w:rsidRPr="005B6165" w:rsidRDefault="00657BE6" w:rsidP="00657BE6">
      <w:pPr>
        <w:numPr>
          <w:ilvl w:val="0"/>
          <w:numId w:val="1"/>
        </w:numPr>
        <w:bidi/>
        <w:ind w:left="0" w:firstLine="284"/>
        <w:jc w:val="both"/>
        <w:rPr>
          <w:rFonts w:ascii="Tahoma" w:hAnsi="Tahoma" w:cs="B Nazanin"/>
          <w:sz w:val="26"/>
          <w:szCs w:val="26"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تلفن (ها):</w:t>
      </w:r>
    </w:p>
    <w:p w:rsidR="00657BE6" w:rsidRPr="005B6165" w:rsidRDefault="00657BE6" w:rsidP="00657BE6">
      <w:pPr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657BE6" w:rsidRPr="005B6165" w:rsidRDefault="00657BE6" w:rsidP="00657BE6">
      <w:pPr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657BE6" w:rsidRPr="005B6165" w:rsidRDefault="00657BE6" w:rsidP="00657BE6">
      <w:pPr>
        <w:bidi/>
        <w:ind w:firstLine="284"/>
        <w:jc w:val="both"/>
        <w:rPr>
          <w:rFonts w:ascii="Tahoma" w:hAnsi="Tahoma" w:cs="B Nazanin"/>
          <w:sz w:val="26"/>
          <w:szCs w:val="26"/>
          <w:lang w:bidi="fa-IR"/>
        </w:rPr>
      </w:pPr>
    </w:p>
    <w:p w:rsidR="00874E4A" w:rsidRPr="005B6165" w:rsidRDefault="00874E4A" w:rsidP="00657BE6">
      <w:pPr>
        <w:numPr>
          <w:ilvl w:val="0"/>
          <w:numId w:val="1"/>
        </w:numPr>
        <w:tabs>
          <w:tab w:val="clear" w:pos="720"/>
          <w:tab w:val="num" w:pos="704"/>
        </w:tabs>
        <w:bidi/>
        <w:ind w:left="0" w:firstLine="284"/>
        <w:jc w:val="both"/>
        <w:rPr>
          <w:rFonts w:ascii="Tahoma" w:hAnsi="Tahoma" w:cs="B Nazanin"/>
          <w:sz w:val="26"/>
          <w:szCs w:val="26"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فاکس (ها):</w:t>
      </w: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470B1" w:rsidRPr="005B6165" w:rsidRDefault="002470B1" w:rsidP="002470B1">
      <w:pPr>
        <w:tabs>
          <w:tab w:val="num" w:pos="704"/>
        </w:tabs>
        <w:bidi/>
        <w:ind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874E4A" w:rsidRPr="005B6165" w:rsidRDefault="00874E4A" w:rsidP="002470B1">
      <w:pPr>
        <w:numPr>
          <w:ilvl w:val="0"/>
          <w:numId w:val="1"/>
        </w:numPr>
        <w:tabs>
          <w:tab w:val="clear" w:pos="720"/>
          <w:tab w:val="num" w:pos="704"/>
        </w:tabs>
        <w:bidi/>
        <w:ind w:left="0" w:firstLine="284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5B6165">
        <w:rPr>
          <w:rFonts w:ascii="Tahoma" w:hAnsi="Tahoma" w:cs="B Nazanin" w:hint="cs"/>
          <w:sz w:val="26"/>
          <w:szCs w:val="26"/>
          <w:rtl/>
          <w:lang w:bidi="fa-IR"/>
        </w:rPr>
        <w:t>آدرس (های) پست الکترونیکی:</w:t>
      </w:r>
    </w:p>
    <w:sectPr w:rsidR="00874E4A" w:rsidRPr="005B6165" w:rsidSect="005B6165">
      <w:headerReference w:type="default" r:id="rId13"/>
      <w:pgSz w:w="11906" w:h="16838"/>
      <w:pgMar w:top="1701" w:right="1701" w:bottom="1134" w:left="170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5E" w:rsidRDefault="007F0E5E" w:rsidP="005B6165">
      <w:r>
        <w:separator/>
      </w:r>
    </w:p>
  </w:endnote>
  <w:endnote w:type="continuationSeparator" w:id="0">
    <w:p w:rsidR="007F0E5E" w:rsidRDefault="007F0E5E" w:rsidP="005B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5E" w:rsidRDefault="007F0E5E" w:rsidP="005B6165">
      <w:r>
        <w:separator/>
      </w:r>
    </w:p>
  </w:footnote>
  <w:footnote w:type="continuationSeparator" w:id="0">
    <w:p w:rsidR="007F0E5E" w:rsidRDefault="007F0E5E" w:rsidP="005B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2" w:type="dxa"/>
      <w:jc w:val="center"/>
      <w:tblLook w:val="04A0" w:firstRow="1" w:lastRow="0" w:firstColumn="1" w:lastColumn="0" w:noHBand="0" w:noVBand="1"/>
    </w:tblPr>
    <w:tblGrid>
      <w:gridCol w:w="2136"/>
      <w:gridCol w:w="5114"/>
      <w:gridCol w:w="2712"/>
    </w:tblGrid>
    <w:tr w:rsidR="003520BB" w:rsidRPr="00953422" w:rsidTr="00953422">
      <w:trPr>
        <w:jc w:val="center"/>
      </w:trPr>
      <w:tc>
        <w:tcPr>
          <w:tcW w:w="2136" w:type="dxa"/>
          <w:shd w:val="clear" w:color="auto" w:fill="auto"/>
        </w:tcPr>
        <w:p w:rsidR="003520BB" w:rsidRPr="00953422" w:rsidRDefault="002D0F32" w:rsidP="00953422">
          <w:pPr>
            <w:pStyle w:val="Header"/>
            <w:rPr>
              <w:b/>
              <w:bCs/>
              <w:sz w:val="18"/>
              <w:szCs w:val="18"/>
            </w:rPr>
          </w:pPr>
          <w:r w:rsidRPr="00953422">
            <w:rPr>
              <w:rFonts w:ascii="Tahoma" w:hAnsi="Tahoma" w:cs="B Nazanin" w:hint="cs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1219200" cy="822960"/>
                <wp:effectExtent l="0" t="0" r="0" b="0"/>
                <wp:docPr id="1" name="Picture 1" descr="r_23_180602082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_23_1806020825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:rsidR="003520BB" w:rsidRPr="00953422" w:rsidRDefault="003520BB" w:rsidP="00953422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00953422">
            <w:rPr>
              <w:rFonts w:ascii="Consolas" w:hAnsi="Consolas" w:cs="B Nazanin"/>
              <w:b/>
              <w:bCs/>
              <w:color w:val="222222"/>
              <w:sz w:val="36"/>
              <w:szCs w:val="36"/>
              <w:shd w:val="clear" w:color="auto" w:fill="FFFFFF"/>
              <w:rtl/>
            </w:rPr>
            <w:t>بیست و پنجمین همایش ژئوماتیک و</w:t>
          </w:r>
          <w:r w:rsidRPr="00953422">
            <w:rPr>
              <w:rFonts w:ascii="Consolas" w:hAnsi="Consolas" w:cs="B Nazanin" w:hint="cs"/>
              <w:b/>
              <w:bCs/>
              <w:color w:val="222222"/>
              <w:sz w:val="36"/>
              <w:szCs w:val="36"/>
              <w:shd w:val="clear" w:color="auto" w:fill="FFFFFF"/>
              <w:rtl/>
              <w:lang w:bidi="fa-IR"/>
            </w:rPr>
            <w:t xml:space="preserve"> </w:t>
          </w:r>
          <w:r w:rsidRPr="00953422">
            <w:rPr>
              <w:rFonts w:ascii="Consolas" w:hAnsi="Consolas" w:cs="B Nazanin"/>
              <w:b/>
              <w:bCs/>
              <w:color w:val="222222"/>
              <w:sz w:val="36"/>
              <w:szCs w:val="36"/>
              <w:shd w:val="clear" w:color="auto" w:fill="FFFFFF"/>
              <w:rtl/>
            </w:rPr>
            <w:t>سومین کنفرانس فن</w:t>
          </w:r>
          <w:r w:rsidRPr="00953422">
            <w:rPr>
              <w:rFonts w:ascii="Consolas" w:hAnsi="Consolas" w:cs="B Nazanin" w:hint="cs"/>
              <w:b/>
              <w:bCs/>
              <w:color w:val="222222"/>
              <w:sz w:val="36"/>
              <w:szCs w:val="36"/>
              <w:shd w:val="clear" w:color="auto" w:fill="FFFFFF"/>
              <w:rtl/>
            </w:rPr>
            <w:t>ا</w:t>
          </w:r>
          <w:r w:rsidRPr="00953422">
            <w:rPr>
              <w:rFonts w:ascii="Consolas" w:hAnsi="Consolas" w:cs="B Nazanin"/>
              <w:b/>
              <w:bCs/>
              <w:color w:val="222222"/>
              <w:sz w:val="36"/>
              <w:szCs w:val="36"/>
              <w:shd w:val="clear" w:color="auto" w:fill="FFFFFF"/>
              <w:rtl/>
            </w:rPr>
            <w:t>وری اطلاعات مکانی</w:t>
          </w:r>
        </w:p>
      </w:tc>
      <w:tc>
        <w:tcPr>
          <w:tcW w:w="2712" w:type="dxa"/>
          <w:shd w:val="clear" w:color="auto" w:fill="auto"/>
        </w:tcPr>
        <w:p w:rsidR="003520BB" w:rsidRPr="00953422" w:rsidRDefault="002D0F32" w:rsidP="00953422">
          <w:pPr>
            <w:pStyle w:val="Header"/>
            <w:rPr>
              <w:b/>
              <w:bCs/>
              <w:sz w:val="18"/>
              <w:szCs w:val="18"/>
            </w:rPr>
          </w:pPr>
          <w:r w:rsidRPr="00953422">
            <w:rPr>
              <w:rFonts w:ascii="Tahoma" w:hAnsi="Tahoma" w:cs="B Nazanin" w:hint="cs"/>
              <w:b/>
              <w:bCs/>
              <w:noProof/>
              <w:sz w:val="32"/>
              <w:szCs w:val="32"/>
            </w:rPr>
            <w:drawing>
              <wp:inline distT="0" distB="0" distL="0" distR="0">
                <wp:extent cx="1424940" cy="990600"/>
                <wp:effectExtent l="0" t="0" r="0" b="0"/>
                <wp:docPr id="2" name="Picture 2" descr="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6165" w:rsidRPr="005B6165" w:rsidRDefault="005B6165" w:rsidP="003520BB">
    <w:pPr>
      <w:pStyle w:val="Head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00DE"/>
    <w:multiLevelType w:val="hybridMultilevel"/>
    <w:tmpl w:val="8C340ED8"/>
    <w:lvl w:ilvl="0" w:tplc="38D0E5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10"/>
    <w:rsid w:val="00003BDE"/>
    <w:rsid w:val="000B42D3"/>
    <w:rsid w:val="000F1EA9"/>
    <w:rsid w:val="00147FB6"/>
    <w:rsid w:val="00166B96"/>
    <w:rsid w:val="001B3A22"/>
    <w:rsid w:val="001B7079"/>
    <w:rsid w:val="001D0F41"/>
    <w:rsid w:val="001F6F9C"/>
    <w:rsid w:val="002470B1"/>
    <w:rsid w:val="002C6F53"/>
    <w:rsid w:val="002D0F32"/>
    <w:rsid w:val="00314990"/>
    <w:rsid w:val="003520BB"/>
    <w:rsid w:val="00354358"/>
    <w:rsid w:val="00422B86"/>
    <w:rsid w:val="00446F26"/>
    <w:rsid w:val="004A0566"/>
    <w:rsid w:val="005675A3"/>
    <w:rsid w:val="00580C19"/>
    <w:rsid w:val="00581F9E"/>
    <w:rsid w:val="005B6165"/>
    <w:rsid w:val="005E139F"/>
    <w:rsid w:val="005E209E"/>
    <w:rsid w:val="00657BE6"/>
    <w:rsid w:val="00663BCB"/>
    <w:rsid w:val="006E503B"/>
    <w:rsid w:val="006E65F3"/>
    <w:rsid w:val="00701150"/>
    <w:rsid w:val="00725940"/>
    <w:rsid w:val="00744648"/>
    <w:rsid w:val="007831FE"/>
    <w:rsid w:val="007C16AD"/>
    <w:rsid w:val="007F0E5E"/>
    <w:rsid w:val="00806962"/>
    <w:rsid w:val="008271A9"/>
    <w:rsid w:val="00833039"/>
    <w:rsid w:val="0084366B"/>
    <w:rsid w:val="00874E4A"/>
    <w:rsid w:val="008E729C"/>
    <w:rsid w:val="00901C92"/>
    <w:rsid w:val="00953422"/>
    <w:rsid w:val="00956914"/>
    <w:rsid w:val="009A0181"/>
    <w:rsid w:val="009D2A53"/>
    <w:rsid w:val="009F6179"/>
    <w:rsid w:val="00A44F73"/>
    <w:rsid w:val="00A85922"/>
    <w:rsid w:val="00AB4641"/>
    <w:rsid w:val="00AC268E"/>
    <w:rsid w:val="00B67CFF"/>
    <w:rsid w:val="00C279C3"/>
    <w:rsid w:val="00C53424"/>
    <w:rsid w:val="00C901A2"/>
    <w:rsid w:val="00CE370E"/>
    <w:rsid w:val="00D15210"/>
    <w:rsid w:val="00DB0E6A"/>
    <w:rsid w:val="00E248FD"/>
    <w:rsid w:val="00E30CD7"/>
    <w:rsid w:val="00E3465C"/>
    <w:rsid w:val="00E63681"/>
    <w:rsid w:val="00FA27F3"/>
    <w:rsid w:val="00FC34CE"/>
    <w:rsid w:val="00FD65B0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7A2C8"/>
  <w15:chartTrackingRefBased/>
  <w15:docId w15:val="{11D9F559-028B-4B8D-B0D6-65D73742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F73"/>
    <w:rPr>
      <w:rFonts w:ascii="Tahoma" w:hAnsi="Tahoma" w:cs="Tahoma"/>
      <w:sz w:val="16"/>
      <w:szCs w:val="16"/>
    </w:rPr>
  </w:style>
  <w:style w:type="character" w:styleId="Hyperlink">
    <w:name w:val="Hyperlink"/>
    <w:rsid w:val="00AB4641"/>
    <w:rPr>
      <w:color w:val="0000FF"/>
      <w:u w:val="single"/>
    </w:rPr>
  </w:style>
  <w:style w:type="paragraph" w:styleId="Header">
    <w:name w:val="header"/>
    <w:basedOn w:val="Normal"/>
    <w:link w:val="HeaderChar"/>
    <w:rsid w:val="005B61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6165"/>
    <w:rPr>
      <w:sz w:val="24"/>
      <w:szCs w:val="24"/>
    </w:rPr>
  </w:style>
  <w:style w:type="paragraph" w:styleId="Footer">
    <w:name w:val="footer"/>
    <w:basedOn w:val="Normal"/>
    <w:link w:val="FooterChar"/>
    <w:rsid w:val="005B61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6165"/>
    <w:rPr>
      <w:sz w:val="24"/>
      <w:szCs w:val="24"/>
    </w:rPr>
  </w:style>
  <w:style w:type="table" w:styleId="TableGrid">
    <w:name w:val="Table Grid"/>
    <w:basedOn w:val="TableNormal"/>
    <w:rsid w:val="0035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ban@iausdj.ac.i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cegit@kntu.ac.i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92A8A2886295CE49AE5DAD9FC55863BC" ma:contentTypeVersion="1" ma:contentTypeDescription="ایجاد یک سند جدید." ma:contentTypeScope="" ma:versionID="ed0e4a425296cd05c161b3f6c8904fe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21f0436f616dca7a288c06f45ea08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تاریخ شروع زمان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بندی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799A-49E4-431C-8C3B-069CA649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ACD42C-DE82-4000-85CC-813DB7335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2FD87-67A5-48AE-92C6-9E3AD9910B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D2A0B6-4218-4644-821C-73FF135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برگزاری کارگاه آموزشی</vt:lpstr>
    </vt:vector>
  </TitlesOfParts>
  <Company/>
  <LinksUpToDate>false</LinksUpToDate>
  <CharactersWithSpaces>1451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mailto:urban@iausdj.ac.ir</vt:lpwstr>
      </vt:variant>
      <vt:variant>
        <vt:lpwstr/>
      </vt:variant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mailto:ncegit@kntu.ac.ir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برگزاری کارگاه آموزشی</dc:title>
  <dc:subject/>
  <dc:creator>CSICC2007</dc:creator>
  <cp:keywords/>
  <dc:description/>
  <cp:lastModifiedBy>ahid naeimi</cp:lastModifiedBy>
  <cp:revision>3</cp:revision>
  <cp:lastPrinted>2006-10-30T06:05:00Z</cp:lastPrinted>
  <dcterms:created xsi:type="dcterms:W3CDTF">2018-06-19T09:57:00Z</dcterms:created>
  <dcterms:modified xsi:type="dcterms:W3CDTF">2018-06-20T05:02:00Z</dcterms:modified>
</cp:coreProperties>
</file>